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646B1" w14:textId="0CD379BC" w:rsidR="002F3173" w:rsidRPr="00863971" w:rsidRDefault="00665125" w:rsidP="009772A5">
      <w:pPr>
        <w:rPr>
          <w:b/>
          <w:i/>
          <w:color w:val="000000" w:themeColor="text1"/>
        </w:rPr>
      </w:pPr>
      <w:r>
        <w:rPr>
          <w:b/>
          <w:color w:val="000000" w:themeColor="text1"/>
          <w:sz w:val="32"/>
        </w:rPr>
        <w:t>Isoflex Chiller Protein Shot</w:t>
      </w:r>
    </w:p>
    <w:p w14:paraId="64AF3102" w14:textId="77777777" w:rsidR="009772A5" w:rsidRPr="00500F98" w:rsidRDefault="009772A5" w:rsidP="009772A5">
      <w:pPr>
        <w:rPr>
          <w:b/>
          <w:color w:val="000000" w:themeColor="text1"/>
        </w:rPr>
      </w:pPr>
    </w:p>
    <w:p w14:paraId="18FA5833" w14:textId="428CEC8F" w:rsidR="00665125" w:rsidRPr="00665125" w:rsidRDefault="00665125" w:rsidP="00665125">
      <w:pPr>
        <w:shd w:val="clear" w:color="auto" w:fill="FFFFFF"/>
        <w:spacing w:after="100" w:afterAutospacing="1"/>
        <w:rPr>
          <w:color w:val="000000" w:themeColor="text1"/>
        </w:rPr>
      </w:pPr>
      <w:r w:rsidRPr="00665125">
        <w:rPr>
          <w:rStyle w:val="Strong"/>
          <w:color w:val="000000" w:themeColor="text1"/>
        </w:rPr>
        <w:t>Convenience meets nutrition with the</w:t>
      </w:r>
      <w:r>
        <w:rPr>
          <w:rStyle w:val="Strong"/>
          <w:color w:val="000000" w:themeColor="text1"/>
        </w:rPr>
        <w:t xml:space="preserve"> </w:t>
      </w:r>
      <w:r w:rsidRPr="00665125">
        <w:rPr>
          <w:rStyle w:val="Strong"/>
          <w:color w:val="000000" w:themeColor="text1"/>
        </w:rPr>
        <w:t>Iso</w:t>
      </w:r>
      <w:r w:rsidR="00076B4E">
        <w:rPr>
          <w:rStyle w:val="Strong"/>
          <w:color w:val="000000" w:themeColor="text1"/>
        </w:rPr>
        <w:t>f</w:t>
      </w:r>
      <w:r w:rsidRPr="00665125">
        <w:rPr>
          <w:rStyle w:val="Strong"/>
          <w:color w:val="000000" w:themeColor="text1"/>
        </w:rPr>
        <w:t>lex Chiller</w:t>
      </w:r>
      <w:r w:rsidR="00FB4CE8">
        <w:rPr>
          <w:rStyle w:val="Strong"/>
          <w:color w:val="000000" w:themeColor="text1"/>
        </w:rPr>
        <w:t xml:space="preserve"> </w:t>
      </w:r>
      <w:r w:rsidRPr="00665125">
        <w:rPr>
          <w:rStyle w:val="Strong"/>
          <w:color w:val="000000" w:themeColor="text1"/>
        </w:rPr>
        <w:t>Protein Shot</w:t>
      </w:r>
      <w:r w:rsidR="00D02CB2" w:rsidRPr="00500F98">
        <w:rPr>
          <w:color w:val="000000" w:themeColor="text1"/>
        </w:rPr>
        <w:br/>
      </w:r>
      <w:r w:rsidRPr="00665125">
        <w:rPr>
          <w:color w:val="000000" w:themeColor="text1"/>
        </w:rPr>
        <w:t>A refreshing and easy way to meet your daily protein requirements. Each shot delivers 21g of Pure Whey Protein, with Zero Sugar†, Zero Fat, Dye Free, and only 90 Calories.</w:t>
      </w:r>
    </w:p>
    <w:p w14:paraId="28E72923" w14:textId="5772C3E7" w:rsidR="00A20FCF" w:rsidRDefault="00665125" w:rsidP="007A3867">
      <w:pPr>
        <w:shd w:val="clear" w:color="auto" w:fill="FFFFFF"/>
        <w:spacing w:after="100" w:afterAutospacing="1"/>
        <w:rPr>
          <w:b/>
          <w:bCs/>
        </w:rPr>
      </w:pPr>
      <w:r w:rsidRPr="00665125">
        <w:rPr>
          <w:color w:val="000000" w:themeColor="text1"/>
        </w:rPr>
        <w:t>Perfect for on-the-go, this shelf- stable protein shot requires no mixing –</w:t>
      </w:r>
      <w:r w:rsidR="007A3867">
        <w:rPr>
          <w:color w:val="000000" w:themeColor="text1"/>
        </w:rPr>
        <w:br/>
      </w:r>
      <w:r>
        <w:rPr>
          <w:b/>
          <w:bCs/>
        </w:rPr>
        <w:t>G</w:t>
      </w:r>
      <w:r w:rsidRPr="00665125">
        <w:rPr>
          <w:b/>
          <w:bCs/>
        </w:rPr>
        <w:t>rab, sip, and enjoy!</w:t>
      </w:r>
    </w:p>
    <w:p w14:paraId="522052F1" w14:textId="77777777" w:rsidR="000C50B3" w:rsidRDefault="000C50B3" w:rsidP="00DD42D7">
      <w:pPr>
        <w:rPr>
          <w:b/>
          <w:bCs/>
        </w:rPr>
      </w:pPr>
    </w:p>
    <w:p w14:paraId="57D1FD5E" w14:textId="77777777" w:rsidR="00030ABB" w:rsidRDefault="00030ABB" w:rsidP="00DD42D7">
      <w:pPr>
        <w:rPr>
          <w:b/>
          <w:bCs/>
        </w:rPr>
      </w:pPr>
    </w:p>
    <w:p w14:paraId="338E2308" w14:textId="6AF989FB" w:rsidR="00030ABB" w:rsidRPr="00030ABB" w:rsidRDefault="00030ABB" w:rsidP="00DD42D7">
      <w:pPr>
        <w:rPr>
          <w:i/>
          <w:iCs/>
          <w:sz w:val="16"/>
          <w:szCs w:val="16"/>
        </w:rPr>
      </w:pPr>
      <w:r w:rsidRPr="00030ABB">
        <w:rPr>
          <w:i/>
          <w:iCs/>
          <w:sz w:val="16"/>
          <w:szCs w:val="16"/>
        </w:rPr>
        <w:t>† Not a low calorie food</w:t>
      </w:r>
    </w:p>
    <w:sectPr w:rsidR="00030ABB" w:rsidRPr="00030ABB" w:rsidSect="002A26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5156C"/>
    <w:multiLevelType w:val="hybridMultilevel"/>
    <w:tmpl w:val="D56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985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585"/>
    <w:rsid w:val="00030ABB"/>
    <w:rsid w:val="00076B4E"/>
    <w:rsid w:val="000C50B3"/>
    <w:rsid w:val="000D6425"/>
    <w:rsid w:val="000F2064"/>
    <w:rsid w:val="000F301A"/>
    <w:rsid w:val="00116DD3"/>
    <w:rsid w:val="001A671D"/>
    <w:rsid w:val="001E4C5F"/>
    <w:rsid w:val="0023753B"/>
    <w:rsid w:val="00254903"/>
    <w:rsid w:val="002A2648"/>
    <w:rsid w:val="002A770A"/>
    <w:rsid w:val="002C697F"/>
    <w:rsid w:val="002F3173"/>
    <w:rsid w:val="003B7EDD"/>
    <w:rsid w:val="004B0275"/>
    <w:rsid w:val="00500F98"/>
    <w:rsid w:val="00501A23"/>
    <w:rsid w:val="0050730B"/>
    <w:rsid w:val="005208AE"/>
    <w:rsid w:val="00572B4C"/>
    <w:rsid w:val="006025E0"/>
    <w:rsid w:val="0060579B"/>
    <w:rsid w:val="00665125"/>
    <w:rsid w:val="00676BEB"/>
    <w:rsid w:val="006B13AE"/>
    <w:rsid w:val="00772172"/>
    <w:rsid w:val="007A3867"/>
    <w:rsid w:val="00863971"/>
    <w:rsid w:val="009772A5"/>
    <w:rsid w:val="009A63EA"/>
    <w:rsid w:val="009F0AA5"/>
    <w:rsid w:val="00A20FCF"/>
    <w:rsid w:val="00A368D6"/>
    <w:rsid w:val="00A8332F"/>
    <w:rsid w:val="00AA3409"/>
    <w:rsid w:val="00BD1585"/>
    <w:rsid w:val="00BF7E85"/>
    <w:rsid w:val="00C12004"/>
    <w:rsid w:val="00CA40CF"/>
    <w:rsid w:val="00D02CB2"/>
    <w:rsid w:val="00D1143D"/>
    <w:rsid w:val="00DD42D7"/>
    <w:rsid w:val="00DF7ADE"/>
    <w:rsid w:val="00E86C37"/>
    <w:rsid w:val="00E8740A"/>
    <w:rsid w:val="00F5011E"/>
    <w:rsid w:val="00FB4CE8"/>
    <w:rsid w:val="00FF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76BBA"/>
  <w15:docId w15:val="{A9DCEB61-C28F-4FA3-A949-7C935191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FC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A3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01A23"/>
    <w:pPr>
      <w:spacing w:before="100" w:beforeAutospacing="1" w:after="100" w:afterAutospacing="1"/>
    </w:pPr>
    <w:rPr>
      <w:rFonts w:ascii="Times New Roman" w:hAnsi="Times New Roman" w:cs="Times New Roman"/>
      <w:lang w:eastAsia="en-CA"/>
    </w:rPr>
  </w:style>
  <w:style w:type="character" w:styleId="Strong">
    <w:name w:val="Strong"/>
    <w:basedOn w:val="DefaultParagraphFont"/>
    <w:uiPriority w:val="22"/>
    <w:qFormat/>
    <w:rsid w:val="00D02C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Jesus, Ed</dc:creator>
  <cp:keywords/>
  <dc:description/>
  <cp:lastModifiedBy>h b</cp:lastModifiedBy>
  <cp:revision>9</cp:revision>
  <dcterms:created xsi:type="dcterms:W3CDTF">2022-06-15T20:43:00Z</dcterms:created>
  <dcterms:modified xsi:type="dcterms:W3CDTF">2026-01-26T15:07:00Z</dcterms:modified>
</cp:coreProperties>
</file>